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27" w:rsidRPr="00296522" w:rsidRDefault="00F4046E">
      <w:pPr>
        <w:pStyle w:val="1"/>
        <w:shd w:val="clear" w:color="auto" w:fill="auto"/>
        <w:ind w:left="5660" w:firstLine="0"/>
        <w:rPr>
          <w:sz w:val="24"/>
          <w:szCs w:val="24"/>
        </w:rPr>
      </w:pPr>
      <w:r w:rsidRPr="00296522">
        <w:rPr>
          <w:sz w:val="24"/>
          <w:szCs w:val="24"/>
        </w:rPr>
        <w:t>Утверждено</w:t>
      </w:r>
    </w:p>
    <w:p w:rsidR="00C41827" w:rsidRPr="00296522" w:rsidRDefault="00F4046E">
      <w:pPr>
        <w:pStyle w:val="1"/>
        <w:shd w:val="clear" w:color="auto" w:fill="auto"/>
        <w:spacing w:after="275"/>
        <w:ind w:left="5660" w:right="380" w:firstLine="0"/>
        <w:rPr>
          <w:sz w:val="24"/>
          <w:szCs w:val="24"/>
        </w:rPr>
      </w:pPr>
      <w:r w:rsidRPr="00296522">
        <w:rPr>
          <w:sz w:val="24"/>
          <w:szCs w:val="24"/>
        </w:rPr>
        <w:t>решение Совета депутатов муниципального образов</w:t>
      </w:r>
      <w:r w:rsidR="00CB21FA" w:rsidRPr="00296522">
        <w:rPr>
          <w:sz w:val="24"/>
          <w:szCs w:val="24"/>
        </w:rPr>
        <w:t xml:space="preserve">ания «Красногорский район»                 от «14» </w:t>
      </w:r>
      <w:r w:rsidRPr="00296522">
        <w:rPr>
          <w:sz w:val="24"/>
          <w:szCs w:val="24"/>
        </w:rPr>
        <w:t>февраля 2007 года</w:t>
      </w:r>
    </w:p>
    <w:p w:rsidR="00C41827" w:rsidRPr="00296522" w:rsidRDefault="00F4046E">
      <w:pPr>
        <w:pStyle w:val="1"/>
        <w:shd w:val="clear" w:color="auto" w:fill="auto"/>
        <w:spacing w:line="230" w:lineRule="exact"/>
        <w:ind w:left="3600" w:firstLine="0"/>
        <w:rPr>
          <w:sz w:val="24"/>
          <w:szCs w:val="24"/>
        </w:rPr>
      </w:pPr>
      <w:r w:rsidRPr="00296522">
        <w:rPr>
          <w:sz w:val="24"/>
          <w:szCs w:val="24"/>
        </w:rPr>
        <w:t>ПОЛОЖЕНИЕ</w:t>
      </w:r>
    </w:p>
    <w:p w:rsidR="00C41827" w:rsidRPr="00296522" w:rsidRDefault="00F4046E">
      <w:pPr>
        <w:pStyle w:val="1"/>
        <w:shd w:val="clear" w:color="auto" w:fill="auto"/>
        <w:spacing w:after="273" w:line="230" w:lineRule="exact"/>
        <w:ind w:left="420" w:firstLine="0"/>
        <w:rPr>
          <w:sz w:val="24"/>
          <w:szCs w:val="24"/>
        </w:rPr>
      </w:pPr>
      <w:r w:rsidRPr="00296522">
        <w:rPr>
          <w:sz w:val="24"/>
          <w:szCs w:val="24"/>
        </w:rPr>
        <w:t xml:space="preserve">о национальной премии </w:t>
      </w:r>
      <w:proofErr w:type="spellStart"/>
      <w:r w:rsidRPr="00296522">
        <w:rPr>
          <w:sz w:val="24"/>
          <w:szCs w:val="24"/>
        </w:rPr>
        <w:t>им.Д.И.Поторочиной</w:t>
      </w:r>
      <w:proofErr w:type="spellEnd"/>
      <w:r w:rsidRPr="00296522">
        <w:rPr>
          <w:sz w:val="24"/>
          <w:szCs w:val="24"/>
        </w:rPr>
        <w:t xml:space="preserve"> - заслуженной артистки УАССР</w:t>
      </w:r>
    </w:p>
    <w:p w:rsidR="00C41827" w:rsidRPr="00296522" w:rsidRDefault="00F4046E">
      <w:pPr>
        <w:pStyle w:val="1"/>
        <w:numPr>
          <w:ilvl w:val="0"/>
          <w:numId w:val="1"/>
        </w:numPr>
        <w:shd w:val="clear" w:color="auto" w:fill="auto"/>
        <w:tabs>
          <w:tab w:val="left" w:pos="370"/>
        </w:tabs>
        <w:ind w:left="420"/>
        <w:rPr>
          <w:sz w:val="24"/>
          <w:szCs w:val="24"/>
        </w:rPr>
      </w:pPr>
      <w:r w:rsidRPr="00296522">
        <w:rPr>
          <w:sz w:val="24"/>
          <w:szCs w:val="24"/>
        </w:rPr>
        <w:t>ОСНОВНЫЕ ПОЛОЖЕНИЯ</w:t>
      </w:r>
    </w:p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18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 xml:space="preserve">Национальная премия </w:t>
      </w:r>
      <w:proofErr w:type="spellStart"/>
      <w:r w:rsidRPr="00296522">
        <w:rPr>
          <w:sz w:val="24"/>
          <w:szCs w:val="24"/>
        </w:rPr>
        <w:t>им.Д.И.Поторочиной</w:t>
      </w:r>
      <w:proofErr w:type="spellEnd"/>
      <w:r w:rsidRPr="00296522">
        <w:rPr>
          <w:sz w:val="24"/>
          <w:szCs w:val="24"/>
        </w:rPr>
        <w:t xml:space="preserve"> является формой поощрения граждан и творческих коллективов за вклад в развитие национального движения и активную общественную деятельность.</w:t>
      </w:r>
    </w:p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18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 xml:space="preserve">Поощрение национальной премией </w:t>
      </w:r>
      <w:proofErr w:type="spellStart"/>
      <w:r w:rsidRPr="00296522">
        <w:rPr>
          <w:sz w:val="24"/>
          <w:szCs w:val="24"/>
        </w:rPr>
        <w:t>им.Д.И.Поторочиной</w:t>
      </w:r>
      <w:proofErr w:type="spellEnd"/>
      <w:r w:rsidRPr="00296522">
        <w:rPr>
          <w:sz w:val="24"/>
          <w:szCs w:val="24"/>
        </w:rPr>
        <w:t xml:space="preserve"> производится ежегодно - </w:t>
      </w:r>
      <w:proofErr w:type="gramStart"/>
      <w:r w:rsidRPr="00296522">
        <w:rPr>
          <w:sz w:val="24"/>
          <w:szCs w:val="24"/>
        </w:rPr>
        <w:t>к</w:t>
      </w:r>
      <w:proofErr w:type="gramEnd"/>
      <w:r w:rsidRPr="00296522">
        <w:rPr>
          <w:sz w:val="24"/>
          <w:szCs w:val="24"/>
        </w:rPr>
        <w:t xml:space="preserve"> дню рождения заслуженной артистки УАССР </w:t>
      </w:r>
      <w:proofErr w:type="spellStart"/>
      <w:r w:rsidRPr="00296522">
        <w:rPr>
          <w:sz w:val="24"/>
          <w:szCs w:val="24"/>
        </w:rPr>
        <w:t>Д.И.Поторочиной</w:t>
      </w:r>
      <w:proofErr w:type="spellEnd"/>
      <w:r w:rsidRPr="00296522">
        <w:rPr>
          <w:sz w:val="24"/>
          <w:szCs w:val="24"/>
        </w:rPr>
        <w:t xml:space="preserve"> - 28 февраля.</w:t>
      </w:r>
    </w:p>
    <w:p w:rsidR="00C41827" w:rsidRPr="00296522" w:rsidRDefault="00F4046E">
      <w:pPr>
        <w:pStyle w:val="1"/>
        <w:numPr>
          <w:ilvl w:val="0"/>
          <w:numId w:val="1"/>
        </w:numPr>
        <w:shd w:val="clear" w:color="auto" w:fill="auto"/>
        <w:tabs>
          <w:tab w:val="left" w:pos="390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>ПОРЯДОК НАГРАЖДЕНИЯ НАЦИОНАЛЬНОЙ ПРЕМИЕЙ ИМ.Д.И.ПОТОРОЧИНОЙ</w:t>
      </w:r>
    </w:p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42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 xml:space="preserve">Национальной премией </w:t>
      </w:r>
      <w:proofErr w:type="spellStart"/>
      <w:r w:rsidRPr="00296522">
        <w:rPr>
          <w:sz w:val="24"/>
          <w:szCs w:val="24"/>
        </w:rPr>
        <w:t>им.Д.И.Поторочиной</w:t>
      </w:r>
      <w:proofErr w:type="spellEnd"/>
      <w:r w:rsidRPr="00296522">
        <w:rPr>
          <w:sz w:val="24"/>
          <w:szCs w:val="24"/>
        </w:rPr>
        <w:t xml:space="preserve"> награждаются граждане и творческие коллективы за достижения в развитии национальной культуры.</w:t>
      </w:r>
    </w:p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42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 xml:space="preserve">Национальной премией </w:t>
      </w:r>
      <w:proofErr w:type="spellStart"/>
      <w:r w:rsidRPr="00296522">
        <w:rPr>
          <w:sz w:val="24"/>
          <w:szCs w:val="24"/>
        </w:rPr>
        <w:t>им.Д.И.Поторочиной</w:t>
      </w:r>
      <w:proofErr w:type="spellEnd"/>
      <w:r w:rsidRPr="00296522">
        <w:rPr>
          <w:sz w:val="24"/>
          <w:szCs w:val="24"/>
        </w:rPr>
        <w:t xml:space="preserve"> </w:t>
      </w:r>
      <w:proofErr w:type="gramStart"/>
      <w:r w:rsidRPr="00296522">
        <w:rPr>
          <w:sz w:val="24"/>
          <w:szCs w:val="24"/>
        </w:rPr>
        <w:t>награждается не более одного гражданина</w:t>
      </w:r>
      <w:proofErr w:type="gramEnd"/>
      <w:r w:rsidRPr="00296522">
        <w:rPr>
          <w:sz w:val="24"/>
          <w:szCs w:val="24"/>
        </w:rPr>
        <w:t xml:space="preserve"> или творческого коллектива в год.</w:t>
      </w:r>
    </w:p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42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>Право вносить ходатайство о награждении национальной премией имеют главы сельских поселений, общественные организации, трудовые коллективы предприятий, организаций, учреждений района.</w:t>
      </w:r>
    </w:p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42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>Ходатайство о награждении национальной премией представляется в правление «</w:t>
      </w:r>
      <w:proofErr w:type="spellStart"/>
      <w:r w:rsidRPr="00296522">
        <w:rPr>
          <w:sz w:val="24"/>
          <w:szCs w:val="24"/>
        </w:rPr>
        <w:t>Ошмес</w:t>
      </w:r>
      <w:proofErr w:type="spellEnd"/>
      <w:r w:rsidRPr="00296522">
        <w:rPr>
          <w:sz w:val="24"/>
          <w:szCs w:val="24"/>
        </w:rPr>
        <w:t>» до 1 января текущего года. К ходатайству прилагается характеристика.</w:t>
      </w:r>
    </w:p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42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>Для организации работы по предварительному рассмотрению ходатайств о премировании национальной премией и обеспечения объективного подхода к поощрению граждан и творческих коллективов распоряжением председателя правления «</w:t>
      </w:r>
      <w:proofErr w:type="spellStart"/>
      <w:r w:rsidRPr="00296522">
        <w:rPr>
          <w:sz w:val="24"/>
          <w:szCs w:val="24"/>
        </w:rPr>
        <w:t>Ошмес</w:t>
      </w:r>
      <w:proofErr w:type="spellEnd"/>
      <w:r w:rsidRPr="00296522">
        <w:rPr>
          <w:sz w:val="24"/>
          <w:szCs w:val="24"/>
        </w:rPr>
        <w:t>» образуется конкурсная комиссия. Кандидатуры для награждения вносятся на рассмотрение президиума районного Совета депутатов для принятия окончательного решения.</w:t>
      </w:r>
    </w:p>
    <w:p w:rsidR="00C41827" w:rsidRPr="006B77C4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47"/>
        </w:tabs>
        <w:ind w:left="420" w:right="380"/>
        <w:rPr>
          <w:b/>
          <w:i/>
          <w:sz w:val="24"/>
          <w:szCs w:val="24"/>
        </w:rPr>
      </w:pPr>
      <w:r w:rsidRPr="00296522">
        <w:rPr>
          <w:sz w:val="24"/>
          <w:szCs w:val="24"/>
        </w:rPr>
        <w:t>Гражданину, творческому коллективу вручается Почётная грамота районного Совета депутатов и администрации района</w:t>
      </w:r>
      <w:bookmarkStart w:id="0" w:name="_GoBack"/>
      <w:r w:rsidRPr="006B77C4">
        <w:rPr>
          <w:b/>
          <w:i/>
          <w:sz w:val="24"/>
          <w:szCs w:val="24"/>
        </w:rPr>
        <w:t>, денежное вознаграждение в размере 1000 рублей за счет внебюджетных средств муниципального обр</w:t>
      </w:r>
      <w:r w:rsidR="006B77C4" w:rsidRPr="006B77C4">
        <w:rPr>
          <w:b/>
          <w:i/>
          <w:sz w:val="24"/>
          <w:szCs w:val="24"/>
        </w:rPr>
        <w:t xml:space="preserve">азования «Красногорский район» </w:t>
      </w:r>
      <w:r w:rsidRPr="006B77C4">
        <w:rPr>
          <w:b/>
          <w:i/>
          <w:sz w:val="24"/>
          <w:szCs w:val="24"/>
        </w:rPr>
        <w:t>за счет средств бюджета муниципального образования «Красногорский район».</w:t>
      </w:r>
    </w:p>
    <w:bookmarkEnd w:id="0"/>
    <w:p w:rsidR="00C41827" w:rsidRPr="00296522" w:rsidRDefault="00F4046E">
      <w:pPr>
        <w:pStyle w:val="1"/>
        <w:numPr>
          <w:ilvl w:val="1"/>
          <w:numId w:val="1"/>
        </w:numPr>
        <w:shd w:val="clear" w:color="auto" w:fill="auto"/>
        <w:tabs>
          <w:tab w:val="left" w:pos="442"/>
        </w:tabs>
        <w:ind w:left="420" w:right="380"/>
        <w:rPr>
          <w:sz w:val="24"/>
          <w:szCs w:val="24"/>
        </w:rPr>
      </w:pPr>
      <w:r w:rsidRPr="00296522">
        <w:rPr>
          <w:sz w:val="24"/>
          <w:szCs w:val="24"/>
        </w:rPr>
        <w:t xml:space="preserve">Информация о награждении национальной премией </w:t>
      </w:r>
      <w:proofErr w:type="spellStart"/>
      <w:r w:rsidRPr="00296522">
        <w:rPr>
          <w:sz w:val="24"/>
          <w:szCs w:val="24"/>
        </w:rPr>
        <w:t>им.Д.И.Поторочиной</w:t>
      </w:r>
      <w:proofErr w:type="spellEnd"/>
      <w:r w:rsidRPr="00296522">
        <w:rPr>
          <w:sz w:val="24"/>
          <w:szCs w:val="24"/>
        </w:rPr>
        <w:t xml:space="preserve"> граждан и творческих коллективов публикуется в средствах массовой информации.</w:t>
      </w:r>
    </w:p>
    <w:sectPr w:rsidR="00C41827" w:rsidRPr="00296522" w:rsidSect="00CB21FA">
      <w:type w:val="continuous"/>
      <w:pgSz w:w="11905" w:h="16837"/>
      <w:pgMar w:top="1276" w:right="408" w:bottom="3026" w:left="229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217" w:rsidRDefault="00D72217" w:rsidP="00C41827">
      <w:r>
        <w:separator/>
      </w:r>
    </w:p>
  </w:endnote>
  <w:endnote w:type="continuationSeparator" w:id="0">
    <w:p w:rsidR="00D72217" w:rsidRDefault="00D72217" w:rsidP="00C41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217" w:rsidRDefault="00D72217"/>
  </w:footnote>
  <w:footnote w:type="continuationSeparator" w:id="0">
    <w:p w:rsidR="00D72217" w:rsidRDefault="00D722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26F6B"/>
    <w:multiLevelType w:val="multilevel"/>
    <w:tmpl w:val="6B7297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41827"/>
    <w:rsid w:val="00296522"/>
    <w:rsid w:val="006B77C4"/>
    <w:rsid w:val="00C41827"/>
    <w:rsid w:val="00CB21FA"/>
    <w:rsid w:val="00D72217"/>
    <w:rsid w:val="00F4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4182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41827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C418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1">
    <w:name w:val="Основной текст1"/>
    <w:basedOn w:val="a"/>
    <w:link w:val="a4"/>
    <w:rsid w:val="00C41827"/>
    <w:pPr>
      <w:shd w:val="clear" w:color="auto" w:fill="FFFFFF"/>
      <w:spacing w:line="274" w:lineRule="exact"/>
      <w:ind w:hanging="400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2017-02-27T06:30:00Z</cp:lastPrinted>
  <dcterms:created xsi:type="dcterms:W3CDTF">2014-04-10T05:58:00Z</dcterms:created>
  <dcterms:modified xsi:type="dcterms:W3CDTF">2017-02-27T06:30:00Z</dcterms:modified>
</cp:coreProperties>
</file>